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CA" w:rsidRPr="0025739A" w:rsidRDefault="002442CA" w:rsidP="002442CA">
      <w:pPr>
        <w:jc w:val="center"/>
        <w:rPr>
          <w:b/>
        </w:rPr>
      </w:pPr>
      <w:r w:rsidRPr="0025739A">
        <w:rPr>
          <w:b/>
        </w:rPr>
        <w:t>Информационное сообщение об утверждении условий приватизации по проведению в 2023 году открытого аукциона в электронной форме на объект муниципального имущества Веселовского муниципального образования</w:t>
      </w:r>
    </w:p>
    <w:p w:rsidR="002442CA" w:rsidRPr="0025739A" w:rsidRDefault="002442CA" w:rsidP="002442CA">
      <w:pPr>
        <w:ind w:firstLine="709"/>
        <w:jc w:val="both"/>
      </w:pPr>
    </w:p>
    <w:p w:rsidR="002442CA" w:rsidRPr="0025739A" w:rsidRDefault="002442CA" w:rsidP="002442CA">
      <w:pPr>
        <w:ind w:firstLine="709"/>
        <w:jc w:val="both"/>
      </w:pPr>
      <w:r w:rsidRPr="0025739A">
        <w:t>В соответствии с Федеральным законом «Об общих принципах организации местного самоуправления в Российской Федерации» от 06.10.2003 года № 131-ФЗ, Федеральным законом «О приватизации государственного и муниципального имущества» от 21.12.2001 года № 178-ФЗ, Постановлением Правительства Российской Федерации «Об организации и проведении продажи государственного или муниципального имущества в электронной форме» от 27.08.2012 года № 860, постановлением администрации Веселовского муниципального образования «Об утверждении условий приватизации по проведению в 2023 году открытого аукциона на объект муниципального имущества Веселовского муниципального образования в электронной форме</w:t>
      </w:r>
      <w:r w:rsidRPr="00BD6B64">
        <w:t xml:space="preserve">» от </w:t>
      </w:r>
      <w:r w:rsidR="00FC65B2" w:rsidRPr="00BD6B64">
        <w:t>0</w:t>
      </w:r>
      <w:r w:rsidR="00BD6B64" w:rsidRPr="00BD6B64">
        <w:t>6</w:t>
      </w:r>
      <w:r w:rsidR="00FC65B2" w:rsidRPr="00BD6B64">
        <w:t>.03.2023 года</w:t>
      </w:r>
      <w:r w:rsidRPr="00BD6B64">
        <w:t xml:space="preserve"> </w:t>
      </w:r>
      <w:r w:rsidR="00BD6B64" w:rsidRPr="00BD6B64">
        <w:t xml:space="preserve">            </w:t>
      </w:r>
      <w:r w:rsidRPr="00BD6B64">
        <w:t xml:space="preserve">№ </w:t>
      </w:r>
      <w:r w:rsidR="00BD6B64" w:rsidRPr="00BD6B64">
        <w:t>9-ОД</w:t>
      </w:r>
      <w:r w:rsidRPr="00BD6B64">
        <w:t>,</w:t>
      </w:r>
      <w:r w:rsidRPr="0025739A">
        <w:t xml:space="preserve"> на основании Программы приватизации муниципального имущества Веселовского  муниципального образования на 2023 год, утвержденной решением  Думы Веселовского муниципального образования от 22.02.2023 года № 22, руководствуясь статьями 6, 45, 52 Устава Веселовского муниципального образования</w:t>
      </w:r>
      <w:r w:rsidR="00D9002B" w:rsidRPr="0025739A">
        <w:t xml:space="preserve"> объявляет открытый аукцион по продаже  муниципального имущества в электронной форме, находящегося в собственности Веселовского муниципального образования (далее – информационное сообщение).</w:t>
      </w:r>
    </w:p>
    <w:p w:rsidR="002442CA" w:rsidRPr="0025739A" w:rsidRDefault="002442CA" w:rsidP="002442CA">
      <w:pPr>
        <w:jc w:val="both"/>
        <w:rPr>
          <w:b/>
        </w:rPr>
      </w:pPr>
    </w:p>
    <w:p w:rsidR="002442CA" w:rsidRPr="0025739A" w:rsidRDefault="002442CA" w:rsidP="002442CA">
      <w:pPr>
        <w:jc w:val="both"/>
      </w:pPr>
      <w:r w:rsidRPr="0025739A">
        <w:rPr>
          <w:b/>
        </w:rPr>
        <w:t xml:space="preserve">Продавец </w:t>
      </w:r>
      <w:r w:rsidRPr="0025739A">
        <w:t>Муниципальное казенное учреждение «Администрация Веселовского муниципального образования».</w:t>
      </w:r>
    </w:p>
    <w:p w:rsidR="002442CA" w:rsidRPr="0025739A" w:rsidRDefault="002442CA" w:rsidP="002442CA">
      <w:pPr>
        <w:jc w:val="both"/>
      </w:pPr>
      <w:r w:rsidRPr="0025739A">
        <w:rPr>
          <w:b/>
        </w:rPr>
        <w:t xml:space="preserve">Организатор аукциона </w:t>
      </w:r>
      <w:r w:rsidRPr="0025739A">
        <w:t>Муниципальное казенное учреждение «Администрация Веселовского муниципального образования».</w:t>
      </w:r>
    </w:p>
    <w:p w:rsidR="002442CA" w:rsidRPr="0025739A" w:rsidRDefault="002442CA" w:rsidP="002442CA">
      <w:pPr>
        <w:jc w:val="both"/>
      </w:pPr>
      <w:r w:rsidRPr="0025739A">
        <w:rPr>
          <w:b/>
        </w:rPr>
        <w:t xml:space="preserve">Предмет аукциона </w:t>
      </w:r>
      <w:r w:rsidRPr="0025739A">
        <w:t>Приватизация объекта муниципального имущества Веселовского муниципального образования в электронной форме.</w:t>
      </w:r>
    </w:p>
    <w:p w:rsidR="002442CA" w:rsidRPr="0025739A" w:rsidRDefault="002442CA" w:rsidP="002442CA">
      <w:pPr>
        <w:jc w:val="center"/>
      </w:pPr>
    </w:p>
    <w:p w:rsidR="002442CA" w:rsidRPr="0025739A" w:rsidRDefault="002442CA" w:rsidP="002442CA">
      <w:pPr>
        <w:jc w:val="center"/>
        <w:rPr>
          <w:b/>
          <w:bCs/>
        </w:rPr>
      </w:pPr>
      <w:r w:rsidRPr="0025739A">
        <w:rPr>
          <w:b/>
          <w:bCs/>
        </w:rPr>
        <w:t>1.Наименование, место нахождения, почтовый адрес, адрес электронной почты и номер контактного телефона организатора открытого аукциона:</w:t>
      </w:r>
    </w:p>
    <w:p w:rsidR="002442CA" w:rsidRPr="0025739A" w:rsidRDefault="002442CA" w:rsidP="002442CA">
      <w:pPr>
        <w:jc w:val="both"/>
        <w:rPr>
          <w:b/>
          <w:bCs/>
        </w:rPr>
      </w:pPr>
    </w:p>
    <w:p w:rsidR="002442CA" w:rsidRPr="0025739A" w:rsidRDefault="002442CA" w:rsidP="002442CA">
      <w:pPr>
        <w:pStyle w:val="a3"/>
        <w:spacing w:after="0"/>
        <w:ind w:left="0" w:firstLine="709"/>
        <w:jc w:val="both"/>
      </w:pPr>
      <w:r w:rsidRPr="0025739A">
        <w:t>Муниципальное казенное учреждение «Администрация Веселовского муниципального образования».</w:t>
      </w:r>
    </w:p>
    <w:p w:rsidR="002442CA" w:rsidRPr="0025739A" w:rsidRDefault="002442CA" w:rsidP="002442CA">
      <w:pPr>
        <w:pStyle w:val="a3"/>
        <w:spacing w:after="0"/>
        <w:ind w:left="0"/>
        <w:jc w:val="both"/>
      </w:pPr>
      <w:r w:rsidRPr="0025739A">
        <w:t>Место нахождения: 665544, Иркутская область, Чунский район, п. Веселый, ул. Мира, д.5.</w:t>
      </w:r>
    </w:p>
    <w:p w:rsidR="002442CA" w:rsidRPr="0025739A" w:rsidRDefault="002442CA" w:rsidP="002442CA">
      <w:pPr>
        <w:pStyle w:val="a3"/>
        <w:spacing w:after="0"/>
        <w:ind w:left="0"/>
        <w:jc w:val="both"/>
      </w:pPr>
      <w:r w:rsidRPr="0025739A">
        <w:t>Почтовый адрес: 665544, Иркутская область, Чунский район, п. Веселый, ул. Мира, д. 5.</w:t>
      </w:r>
    </w:p>
    <w:p w:rsidR="002442CA" w:rsidRPr="0025739A" w:rsidRDefault="002442CA" w:rsidP="002442CA">
      <w:pPr>
        <w:pStyle w:val="a3"/>
        <w:spacing w:after="0"/>
        <w:ind w:left="0"/>
        <w:jc w:val="both"/>
      </w:pPr>
      <w:r w:rsidRPr="0025739A">
        <w:t xml:space="preserve">Электронная почта: </w:t>
      </w:r>
      <w:proofErr w:type="spellStart"/>
      <w:r w:rsidRPr="0025739A">
        <w:rPr>
          <w:lang w:val="en-US"/>
        </w:rPr>
        <w:t>veselyi</w:t>
      </w:r>
      <w:proofErr w:type="spellEnd"/>
      <w:r w:rsidRPr="0025739A">
        <w:t>.</w:t>
      </w:r>
      <w:proofErr w:type="spellStart"/>
      <w:r w:rsidRPr="0025739A">
        <w:rPr>
          <w:lang w:val="en-US"/>
        </w:rPr>
        <w:t>adm</w:t>
      </w:r>
      <w:proofErr w:type="spellEnd"/>
      <w:r w:rsidRPr="0025739A">
        <w:t>@</w:t>
      </w:r>
      <w:proofErr w:type="spellStart"/>
      <w:r w:rsidRPr="0025739A">
        <w:rPr>
          <w:lang w:val="en-US"/>
        </w:rPr>
        <w:t>yandex</w:t>
      </w:r>
      <w:proofErr w:type="spellEnd"/>
      <w:r w:rsidRPr="0025739A">
        <w:t>.</w:t>
      </w:r>
      <w:proofErr w:type="spellStart"/>
      <w:r w:rsidRPr="0025739A">
        <w:rPr>
          <w:lang w:val="en-US"/>
        </w:rPr>
        <w:t>ru</w:t>
      </w:r>
      <w:proofErr w:type="spellEnd"/>
      <w:r w:rsidRPr="0025739A">
        <w:t xml:space="preserve"> тел./ факс: 8(39567)76-6-25.</w:t>
      </w:r>
    </w:p>
    <w:p w:rsidR="002442CA" w:rsidRPr="0025739A" w:rsidRDefault="002442CA" w:rsidP="002442CA">
      <w:pPr>
        <w:rPr>
          <w:b/>
          <w:bCs/>
        </w:rPr>
      </w:pPr>
      <w:r w:rsidRPr="0025739A">
        <w:t>График работы: ежедневно с 08.00 до 17.00 (кроме субботы, воскресенья), перерыв с 12.00 до 13.00 часов (местное время).</w:t>
      </w:r>
    </w:p>
    <w:p w:rsidR="002442CA" w:rsidRPr="0025739A" w:rsidRDefault="002442CA" w:rsidP="002442CA">
      <w:pPr>
        <w:rPr>
          <w:b/>
          <w:bCs/>
        </w:rPr>
      </w:pPr>
    </w:p>
    <w:p w:rsidR="002442CA" w:rsidRPr="0025739A" w:rsidRDefault="002442CA" w:rsidP="002442CA">
      <w:pPr>
        <w:jc w:val="center"/>
        <w:rPr>
          <w:b/>
          <w:bCs/>
        </w:rPr>
      </w:pPr>
      <w:r w:rsidRPr="0025739A">
        <w:rPr>
          <w:b/>
          <w:bCs/>
        </w:rPr>
        <w:t>2. Форма торгов:</w:t>
      </w:r>
    </w:p>
    <w:p w:rsidR="002442CA" w:rsidRPr="0025739A" w:rsidRDefault="002442CA" w:rsidP="002442CA">
      <w:pPr>
        <w:jc w:val="center"/>
      </w:pPr>
      <w:r w:rsidRPr="0025739A">
        <w:rPr>
          <w:b/>
        </w:rPr>
        <w:t>открытый аукцион в электронной форме</w:t>
      </w:r>
    </w:p>
    <w:p w:rsidR="002442CA" w:rsidRPr="0025739A" w:rsidRDefault="002442CA" w:rsidP="002442CA">
      <w:pPr>
        <w:pStyle w:val="2"/>
        <w:spacing w:before="0"/>
        <w:ind w:firstLine="0"/>
        <w:jc w:val="center"/>
        <w:rPr>
          <w:b/>
          <w:sz w:val="24"/>
          <w:szCs w:val="24"/>
        </w:rPr>
      </w:pPr>
    </w:p>
    <w:p w:rsidR="002442CA" w:rsidRPr="0025739A" w:rsidRDefault="002442CA" w:rsidP="002442CA">
      <w:pPr>
        <w:pStyle w:val="2"/>
        <w:spacing w:before="0"/>
        <w:ind w:firstLine="709"/>
        <w:rPr>
          <w:sz w:val="24"/>
          <w:szCs w:val="24"/>
        </w:rPr>
      </w:pPr>
      <w:r w:rsidRPr="0025739A">
        <w:rPr>
          <w:sz w:val="24"/>
          <w:szCs w:val="24"/>
        </w:rPr>
        <w:t>Приватизация муниципального имущества:</w:t>
      </w:r>
    </w:p>
    <w:p w:rsidR="002442CA" w:rsidRPr="0025739A" w:rsidRDefault="002442CA" w:rsidP="002442CA">
      <w:pPr>
        <w:pStyle w:val="2"/>
        <w:spacing w:before="0"/>
        <w:ind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 xml:space="preserve">- ВЛ-04 линии электропередач общей протяженностью 1880 м, расположенные по  адресу: Иркутская область, Чунский район, д. Окраина, ул. </w:t>
      </w:r>
      <w:proofErr w:type="spellStart"/>
      <w:r w:rsidRPr="0025739A">
        <w:rPr>
          <w:sz w:val="24"/>
          <w:szCs w:val="24"/>
        </w:rPr>
        <w:t>Окраинская</w:t>
      </w:r>
      <w:proofErr w:type="spellEnd"/>
      <w:r w:rsidRPr="0025739A">
        <w:rPr>
          <w:sz w:val="24"/>
          <w:szCs w:val="24"/>
        </w:rPr>
        <w:t>.</w:t>
      </w:r>
    </w:p>
    <w:p w:rsidR="002442CA" w:rsidRPr="0025739A" w:rsidRDefault="002442CA" w:rsidP="002442CA">
      <w:pPr>
        <w:pStyle w:val="2"/>
        <w:spacing w:before="0"/>
        <w:ind w:firstLine="709"/>
        <w:rPr>
          <w:bCs/>
          <w:sz w:val="24"/>
          <w:szCs w:val="24"/>
        </w:rPr>
      </w:pPr>
      <w:r w:rsidRPr="0025739A">
        <w:rPr>
          <w:bCs/>
          <w:sz w:val="24"/>
          <w:szCs w:val="24"/>
        </w:rPr>
        <w:t>Дата, время и место проведения открытого аукциона в электронной форме:</w:t>
      </w:r>
    </w:p>
    <w:p w:rsidR="002442CA" w:rsidRPr="0025739A" w:rsidRDefault="002442CA" w:rsidP="002442CA">
      <w:pPr>
        <w:jc w:val="center"/>
      </w:pPr>
    </w:p>
    <w:p w:rsidR="002442CA" w:rsidRPr="0025739A" w:rsidRDefault="002442CA" w:rsidP="002442CA">
      <w:pPr>
        <w:jc w:val="center"/>
        <w:rPr>
          <w:b/>
        </w:rPr>
      </w:pPr>
      <w:r w:rsidRPr="0025739A">
        <w:rPr>
          <w:b/>
        </w:rPr>
        <w:t>18.04.2023 года 09 часов 00 минут по московскому времени.</w:t>
      </w:r>
    </w:p>
    <w:p w:rsidR="002442CA" w:rsidRPr="0025739A" w:rsidRDefault="002442CA" w:rsidP="002442CA">
      <w:pPr>
        <w:pStyle w:val="2"/>
        <w:spacing w:before="0"/>
        <w:ind w:firstLine="0"/>
        <w:jc w:val="center"/>
        <w:rPr>
          <w:b/>
        </w:rPr>
      </w:pPr>
    </w:p>
    <w:p w:rsidR="002442CA" w:rsidRPr="0025739A" w:rsidRDefault="002442CA" w:rsidP="002442CA">
      <w:pPr>
        <w:pStyle w:val="2"/>
        <w:spacing w:before="0"/>
        <w:ind w:firstLine="0"/>
        <w:jc w:val="center"/>
        <w:rPr>
          <w:sz w:val="24"/>
          <w:szCs w:val="24"/>
        </w:rPr>
      </w:pPr>
      <w:r w:rsidRPr="0025739A">
        <w:rPr>
          <w:b/>
        </w:rPr>
        <w:t>ЛОТ № 1</w:t>
      </w:r>
    </w:p>
    <w:p w:rsidR="002442CA" w:rsidRPr="0025739A" w:rsidRDefault="002442CA" w:rsidP="002442CA">
      <w:pPr>
        <w:pStyle w:val="2"/>
        <w:spacing w:before="0"/>
        <w:ind w:firstLine="0"/>
        <w:rPr>
          <w:sz w:val="24"/>
          <w:szCs w:val="24"/>
        </w:rPr>
      </w:pPr>
    </w:p>
    <w:p w:rsidR="002442CA" w:rsidRPr="0025739A" w:rsidRDefault="002442CA" w:rsidP="002442CA">
      <w:pPr>
        <w:ind w:firstLine="709"/>
      </w:pPr>
      <w:r w:rsidRPr="0025739A">
        <w:t>1.Характеристика объекта:</w:t>
      </w:r>
    </w:p>
    <w:p w:rsidR="002442CA" w:rsidRPr="0025739A" w:rsidRDefault="002442CA" w:rsidP="002442CA">
      <w:pPr>
        <w:pStyle w:val="2"/>
        <w:spacing w:before="0"/>
        <w:ind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lastRenderedPageBreak/>
        <w:t xml:space="preserve">Объект муниципального имущества иные сооружения – воздушные линии электропередач ВЛ-04, общей протяженностью 1880 м    </w:t>
      </w:r>
    </w:p>
    <w:p w:rsidR="002442CA" w:rsidRPr="0025739A" w:rsidRDefault="002442CA" w:rsidP="002442CA">
      <w:pPr>
        <w:pStyle w:val="2"/>
        <w:spacing w:before="0"/>
        <w:ind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Кадастровый номер- 38:21:000000:1250</w:t>
      </w:r>
    </w:p>
    <w:p w:rsidR="002442CA" w:rsidRPr="0025739A" w:rsidRDefault="002442CA" w:rsidP="002442CA">
      <w:pPr>
        <w:pStyle w:val="2"/>
        <w:spacing w:before="0"/>
        <w:ind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Номер кадастрового квартала- 38:21:000000</w:t>
      </w:r>
    </w:p>
    <w:p w:rsidR="002442CA" w:rsidRPr="0025739A" w:rsidRDefault="002442CA" w:rsidP="002442CA">
      <w:pPr>
        <w:pStyle w:val="2"/>
        <w:spacing w:before="0"/>
        <w:ind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 xml:space="preserve">Находящийся по адресу: Иркутская </w:t>
      </w:r>
      <w:proofErr w:type="spellStart"/>
      <w:r w:rsidRPr="0025739A">
        <w:rPr>
          <w:sz w:val="24"/>
          <w:szCs w:val="24"/>
        </w:rPr>
        <w:t>обл</w:t>
      </w:r>
      <w:proofErr w:type="spellEnd"/>
      <w:r w:rsidRPr="0025739A">
        <w:rPr>
          <w:sz w:val="24"/>
          <w:szCs w:val="24"/>
        </w:rPr>
        <w:t xml:space="preserve">, Чунский </w:t>
      </w:r>
      <w:proofErr w:type="spellStart"/>
      <w:r w:rsidRPr="0025739A">
        <w:rPr>
          <w:sz w:val="24"/>
          <w:szCs w:val="24"/>
        </w:rPr>
        <w:t>районд</w:t>
      </w:r>
      <w:proofErr w:type="spellEnd"/>
      <w:r w:rsidRPr="0025739A">
        <w:rPr>
          <w:sz w:val="24"/>
          <w:szCs w:val="24"/>
        </w:rPr>
        <w:t xml:space="preserve">. Окраина, ул. </w:t>
      </w:r>
      <w:proofErr w:type="spellStart"/>
      <w:r w:rsidRPr="0025739A">
        <w:rPr>
          <w:sz w:val="24"/>
          <w:szCs w:val="24"/>
        </w:rPr>
        <w:t>Окраинская</w:t>
      </w:r>
      <w:proofErr w:type="spellEnd"/>
    </w:p>
    <w:p w:rsidR="002442CA" w:rsidRPr="0025739A" w:rsidRDefault="002442CA" w:rsidP="002442CA">
      <w:pPr>
        <w:pStyle w:val="2"/>
        <w:spacing w:before="0"/>
        <w:ind w:firstLine="0"/>
        <w:jc w:val="both"/>
        <w:rPr>
          <w:sz w:val="24"/>
          <w:szCs w:val="24"/>
        </w:rPr>
      </w:pPr>
      <w:r w:rsidRPr="0025739A">
        <w:rPr>
          <w:b/>
          <w:sz w:val="24"/>
          <w:szCs w:val="24"/>
        </w:rPr>
        <w:t>Начальная</w:t>
      </w:r>
      <w:r w:rsidRPr="0025739A">
        <w:rPr>
          <w:sz w:val="24"/>
          <w:szCs w:val="24"/>
        </w:rPr>
        <w:t xml:space="preserve"> цена продажи Лот №:1 – 104 000,00 (Сто четыре тысячи) рублей 00 копеек с учетом НДС.</w:t>
      </w:r>
    </w:p>
    <w:p w:rsidR="002442CA" w:rsidRPr="0025739A" w:rsidRDefault="002442CA" w:rsidP="002442CA">
      <w:pPr>
        <w:pStyle w:val="2"/>
        <w:spacing w:before="0"/>
        <w:ind w:firstLine="0"/>
        <w:jc w:val="both"/>
        <w:rPr>
          <w:sz w:val="24"/>
          <w:szCs w:val="24"/>
        </w:rPr>
      </w:pPr>
      <w:r w:rsidRPr="0025739A">
        <w:rPr>
          <w:b/>
          <w:sz w:val="24"/>
          <w:szCs w:val="24"/>
        </w:rPr>
        <w:t>Шаг аукциона</w:t>
      </w:r>
      <w:r w:rsidRPr="0025739A">
        <w:rPr>
          <w:sz w:val="24"/>
          <w:szCs w:val="24"/>
        </w:rPr>
        <w:t xml:space="preserve"> составляет 5% от начальной цены 5 200,00 (Пять тысяч двести) рублей.</w:t>
      </w:r>
    </w:p>
    <w:p w:rsidR="002442CA" w:rsidRPr="0025739A" w:rsidRDefault="002442CA" w:rsidP="002442CA">
      <w:pPr>
        <w:jc w:val="both"/>
      </w:pPr>
      <w:r w:rsidRPr="0025739A">
        <w:rPr>
          <w:b/>
        </w:rPr>
        <w:t>Способ расчета:</w:t>
      </w:r>
      <w:r w:rsidRPr="0025739A">
        <w:t xml:space="preserve"> денежные средства.</w:t>
      </w:r>
    </w:p>
    <w:p w:rsidR="002442CA" w:rsidRPr="0025739A" w:rsidRDefault="002442CA" w:rsidP="002442CA">
      <w:pPr>
        <w:jc w:val="both"/>
      </w:pPr>
      <w:r w:rsidRPr="0025739A">
        <w:rPr>
          <w:b/>
        </w:rPr>
        <w:t xml:space="preserve">Сумма задатка: </w:t>
      </w:r>
      <w:r w:rsidRPr="0025739A">
        <w:t>10 % от начальной цены 10 400 (Десять тысяч четыреста) рублей, НДС не облагается.</w:t>
      </w:r>
    </w:p>
    <w:p w:rsidR="002442CA" w:rsidRPr="0025739A" w:rsidRDefault="002442CA" w:rsidP="002442CA">
      <w:pPr>
        <w:jc w:val="both"/>
      </w:pPr>
      <w:r w:rsidRPr="0025739A">
        <w:t>Способ приватизации – продажа муниципального имущества на открытом аукционе в электронной форме.</w:t>
      </w:r>
    </w:p>
    <w:p w:rsidR="002442CA" w:rsidRPr="0025739A" w:rsidRDefault="002442CA" w:rsidP="002442CA">
      <w:pPr>
        <w:jc w:val="both"/>
      </w:pPr>
      <w:r w:rsidRPr="0025739A">
        <w:t>Форма подачи предложения о цене – открытая.</w:t>
      </w:r>
    </w:p>
    <w:p w:rsidR="002442CA" w:rsidRPr="0025739A" w:rsidRDefault="002442CA" w:rsidP="002442CA">
      <w:pPr>
        <w:jc w:val="both"/>
      </w:pPr>
      <w:r w:rsidRPr="0025739A">
        <w:t>Данное имущество ранее на торгах не выставлялось.</w:t>
      </w:r>
    </w:p>
    <w:p w:rsidR="002442CA" w:rsidRPr="0025739A" w:rsidRDefault="002442CA" w:rsidP="002442CA">
      <w:pPr>
        <w:jc w:val="both"/>
        <w:rPr>
          <w:b/>
        </w:rPr>
      </w:pPr>
      <w:r w:rsidRPr="0025739A">
        <w:t>Обременения и ограничения в использовании муниципального имущества отсутствуют.</w:t>
      </w:r>
    </w:p>
    <w:p w:rsidR="002442CA" w:rsidRPr="0025739A" w:rsidRDefault="002442CA" w:rsidP="002442CA">
      <w:pPr>
        <w:jc w:val="center"/>
        <w:rPr>
          <w:b/>
        </w:rPr>
      </w:pPr>
    </w:p>
    <w:p w:rsidR="002442CA" w:rsidRPr="0025739A" w:rsidRDefault="002442CA" w:rsidP="002442CA">
      <w:pPr>
        <w:jc w:val="center"/>
        <w:rPr>
          <w:b/>
        </w:rPr>
      </w:pPr>
    </w:p>
    <w:p w:rsidR="002442CA" w:rsidRPr="0025739A" w:rsidRDefault="002442CA" w:rsidP="002442CA">
      <w:pPr>
        <w:jc w:val="center"/>
        <w:rPr>
          <w:b/>
        </w:rPr>
      </w:pPr>
      <w:r w:rsidRPr="0025739A">
        <w:rPr>
          <w:b/>
        </w:rPr>
        <w:t>3. Порядок осмотра объекта</w:t>
      </w:r>
    </w:p>
    <w:p w:rsidR="002442CA" w:rsidRPr="0025739A" w:rsidRDefault="002442CA" w:rsidP="002442CA">
      <w:pPr>
        <w:jc w:val="center"/>
        <w:rPr>
          <w:b/>
        </w:rPr>
      </w:pP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имуществе, и направить запрос на электронный адрес оператора электронной площадки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течении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442CA" w:rsidRPr="0025739A" w:rsidRDefault="002442CA" w:rsidP="002442CA">
      <w:pPr>
        <w:ind w:firstLine="708"/>
        <w:jc w:val="both"/>
      </w:pPr>
      <w:r w:rsidRPr="0025739A">
        <w:t xml:space="preserve">Осмотр объекта обеспечивается продавцом по предварительному согласованию (уточнению) времени на основании направленного обращения. Обращение может быть направлено не позднее чем за два рабочих дня до даты и времени окончания подачи (приема) заявок. Для осмотра объекта, с учетом установленных сроков, лицо, желающее осмотреть объект, направляет обращение по электронной почте </w:t>
      </w:r>
      <w:hyperlink r:id="rId4" w:history="1">
        <w:r w:rsidRPr="0025739A">
          <w:rPr>
            <w:rStyle w:val="a5"/>
            <w:color w:val="auto"/>
            <w:lang w:val="en-US"/>
          </w:rPr>
          <w:t>veselyi</w:t>
        </w:r>
        <w:r w:rsidRPr="0025739A">
          <w:rPr>
            <w:rStyle w:val="a5"/>
            <w:color w:val="auto"/>
          </w:rPr>
          <w:t>.</w:t>
        </w:r>
        <w:r w:rsidRPr="0025739A">
          <w:rPr>
            <w:rStyle w:val="a5"/>
            <w:color w:val="auto"/>
            <w:lang w:val="en-US"/>
          </w:rPr>
          <w:t>adm</w:t>
        </w:r>
        <w:r w:rsidRPr="0025739A">
          <w:rPr>
            <w:rStyle w:val="a5"/>
            <w:color w:val="auto"/>
          </w:rPr>
          <w:t>@</w:t>
        </w:r>
        <w:r w:rsidRPr="0025739A">
          <w:rPr>
            <w:rStyle w:val="a5"/>
            <w:color w:val="auto"/>
            <w:lang w:val="en-US"/>
          </w:rPr>
          <w:t>yandex</w:t>
        </w:r>
        <w:r w:rsidRPr="0025739A">
          <w:rPr>
            <w:rStyle w:val="a5"/>
            <w:color w:val="auto"/>
          </w:rPr>
          <w:t>.</w:t>
        </w:r>
        <w:proofErr w:type="spellStart"/>
        <w:r w:rsidRPr="0025739A">
          <w:rPr>
            <w:rStyle w:val="a5"/>
            <w:color w:val="auto"/>
            <w:lang w:val="en-US"/>
          </w:rPr>
          <w:t>ru</w:t>
        </w:r>
        <w:proofErr w:type="spellEnd"/>
      </w:hyperlink>
      <w:r w:rsidRPr="0025739A">
        <w:t xml:space="preserve"> с указанием следующих данных: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- тема письма: запрос на осмотр объекта (лота);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- Ф.И.О. лица, уполномоченного на осмотр объекта (лота) физического лица, индивидуального предпринимателя, руководителя юридического лица или их представителя;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- наименование юридического лица (для юридических лиц);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- почтовый адрес или адрес электронной почты, контактный телефон;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- дата аукциона;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- № лота.</w:t>
      </w:r>
    </w:p>
    <w:p w:rsidR="002442CA" w:rsidRPr="0025739A" w:rsidRDefault="002442CA" w:rsidP="002442CA">
      <w:pPr>
        <w:pStyle w:val="3"/>
        <w:spacing w:after="0"/>
        <w:ind w:left="0" w:firstLine="709"/>
        <w:jc w:val="center"/>
        <w:rPr>
          <w:sz w:val="24"/>
          <w:szCs w:val="24"/>
        </w:rPr>
      </w:pPr>
    </w:p>
    <w:p w:rsidR="002442CA" w:rsidRPr="0025739A" w:rsidRDefault="002442CA" w:rsidP="002442CA">
      <w:pPr>
        <w:jc w:val="center"/>
        <w:rPr>
          <w:b/>
        </w:rPr>
      </w:pPr>
      <w:r w:rsidRPr="0025739A">
        <w:rPr>
          <w:b/>
        </w:rPr>
        <w:t>4. Место, сроки подачи (приема) заявок, определения участников и проведения открытого аукциона в электронной форме</w:t>
      </w:r>
    </w:p>
    <w:p w:rsidR="002442CA" w:rsidRPr="0025739A" w:rsidRDefault="002442CA" w:rsidP="002442CA">
      <w:pPr>
        <w:jc w:val="center"/>
        <w:rPr>
          <w:b/>
        </w:rPr>
      </w:pPr>
    </w:p>
    <w:p w:rsidR="002442CA" w:rsidRPr="0025739A" w:rsidRDefault="002442CA" w:rsidP="002442CA">
      <w:pPr>
        <w:ind w:firstLine="709"/>
        <w:jc w:val="both"/>
      </w:pPr>
      <w:r w:rsidRPr="0025739A">
        <w:t xml:space="preserve">Место подачи (приема) заявок осуществляется круглосуточно на электронной площадке </w:t>
      </w:r>
      <w:r w:rsidRPr="0025739A">
        <w:rPr>
          <w:lang w:val="en-US"/>
        </w:rPr>
        <w:t>www</w:t>
      </w:r>
      <w:r w:rsidRPr="0025739A">
        <w:t>.</w:t>
      </w:r>
      <w:proofErr w:type="spellStart"/>
      <w:r w:rsidRPr="0025739A">
        <w:rPr>
          <w:lang w:val="en-US"/>
        </w:rPr>
        <w:t>rts</w:t>
      </w:r>
      <w:proofErr w:type="spellEnd"/>
      <w:r w:rsidRPr="0025739A">
        <w:t>-</w:t>
      </w:r>
      <w:r w:rsidRPr="0025739A">
        <w:rPr>
          <w:lang w:val="en-US"/>
        </w:rPr>
        <w:t>tender</w:t>
      </w:r>
      <w:r w:rsidRPr="0025739A">
        <w:t>.</w:t>
      </w:r>
      <w:proofErr w:type="spellStart"/>
      <w:r w:rsidRPr="0025739A">
        <w:rPr>
          <w:lang w:val="en-US"/>
        </w:rPr>
        <w:t>ru</w:t>
      </w:r>
      <w:proofErr w:type="spellEnd"/>
      <w:r w:rsidRPr="0025739A">
        <w:t>.</w:t>
      </w:r>
    </w:p>
    <w:p w:rsidR="002442CA" w:rsidRPr="0025739A" w:rsidRDefault="002442CA" w:rsidP="002442CA">
      <w:pPr>
        <w:ind w:firstLine="709"/>
        <w:jc w:val="both"/>
      </w:pPr>
      <w:r w:rsidRPr="0025739A">
        <w:t>Прием заявок на участие в открытом аукционе в электронной форме по продаже объекта муниципального имущества Веселовского муниципального образования начинается с 13.03.2023 года 09 часов 00 минут по московскому времени</w:t>
      </w:r>
      <w:r w:rsidRPr="0025739A">
        <w:rPr>
          <w:b/>
        </w:rPr>
        <w:t>.</w:t>
      </w:r>
    </w:p>
    <w:p w:rsidR="002442CA" w:rsidRPr="0025739A" w:rsidRDefault="002442CA" w:rsidP="002442CA">
      <w:pPr>
        <w:ind w:firstLine="709"/>
        <w:jc w:val="both"/>
      </w:pPr>
      <w:r w:rsidRPr="0025739A">
        <w:lastRenderedPageBreak/>
        <w:t>Дата и время окончания подачи (приема) заявок 10.04.2023 года 09 часов 00 минут по московскому времени.</w:t>
      </w:r>
    </w:p>
    <w:p w:rsidR="002442CA" w:rsidRPr="0025739A" w:rsidRDefault="002442CA" w:rsidP="002442CA">
      <w:pPr>
        <w:ind w:firstLine="709"/>
        <w:jc w:val="both"/>
      </w:pPr>
      <w:r w:rsidRPr="0025739A">
        <w:t>Дата определения участников аукциона 13.04.2023 года 09 часов 00 минут по московскому времени.</w:t>
      </w:r>
    </w:p>
    <w:p w:rsidR="002442CA" w:rsidRPr="0025739A" w:rsidRDefault="002442CA" w:rsidP="002442CA">
      <w:pPr>
        <w:ind w:firstLine="709"/>
        <w:jc w:val="both"/>
      </w:pPr>
      <w:r w:rsidRPr="0025739A">
        <w:t>Дата и время проведения открытого аукциона 18.04.2023 года 09 часов 00 минут по московскому времени.</w:t>
      </w:r>
    </w:p>
    <w:p w:rsidR="002442CA" w:rsidRPr="0025739A" w:rsidRDefault="002442CA" w:rsidP="002442CA">
      <w:pPr>
        <w:ind w:firstLine="709"/>
        <w:jc w:val="both"/>
      </w:pPr>
      <w:r w:rsidRPr="0025739A">
        <w:t>Срок подведения итогов открытого аукциона 18.04.2023 года 10 часов 00 минут по московскому времени до последнего предложения участников.</w:t>
      </w:r>
    </w:p>
    <w:p w:rsidR="002442CA" w:rsidRPr="0025739A" w:rsidRDefault="002442CA" w:rsidP="002442CA">
      <w:pPr>
        <w:ind w:firstLine="709"/>
        <w:jc w:val="both"/>
      </w:pPr>
      <w:r w:rsidRPr="0025739A"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25 календарных дней.</w:t>
      </w:r>
    </w:p>
    <w:p w:rsidR="002442CA" w:rsidRPr="0025739A" w:rsidRDefault="002442CA" w:rsidP="002442CA">
      <w:pPr>
        <w:jc w:val="center"/>
        <w:rPr>
          <w:b/>
        </w:rPr>
      </w:pPr>
    </w:p>
    <w:p w:rsidR="002442CA" w:rsidRPr="0025739A" w:rsidRDefault="002442CA" w:rsidP="002442CA">
      <w:pPr>
        <w:jc w:val="center"/>
        <w:rPr>
          <w:b/>
        </w:rPr>
      </w:pPr>
      <w:r w:rsidRPr="0025739A">
        <w:rPr>
          <w:b/>
        </w:rPr>
        <w:t>5. Возможность отказаться от проведения аукциона</w:t>
      </w:r>
    </w:p>
    <w:p w:rsidR="002442CA" w:rsidRPr="0025739A" w:rsidRDefault="002442CA" w:rsidP="002442CA">
      <w:pPr>
        <w:jc w:val="center"/>
        <w:rPr>
          <w:b/>
        </w:rPr>
      </w:pPr>
    </w:p>
    <w:p w:rsidR="002442CA" w:rsidRPr="0025739A" w:rsidRDefault="002442CA" w:rsidP="002442CA">
      <w:pPr>
        <w:ind w:firstLine="709"/>
      </w:pPr>
      <w:r w:rsidRPr="0025739A">
        <w:t>Продавец вправе отказаться от проведения открытого аукциона в любое время, но не позднее чем за три дня до наступления даты его проведения.</w:t>
      </w:r>
    </w:p>
    <w:p w:rsidR="002442CA" w:rsidRPr="0025739A" w:rsidRDefault="002442CA" w:rsidP="002442CA">
      <w:pPr>
        <w:ind w:firstLine="709"/>
        <w:jc w:val="center"/>
      </w:pPr>
    </w:p>
    <w:p w:rsidR="002442CA" w:rsidRPr="0025739A" w:rsidRDefault="002442CA" w:rsidP="002442CA">
      <w:pPr>
        <w:jc w:val="center"/>
        <w:rPr>
          <w:b/>
        </w:rPr>
      </w:pPr>
      <w:r w:rsidRPr="0025739A">
        <w:rPr>
          <w:b/>
        </w:rPr>
        <w:t>6. Срок и порядок регистрации на электронной площадке</w:t>
      </w:r>
    </w:p>
    <w:p w:rsidR="002442CA" w:rsidRPr="0025739A" w:rsidRDefault="002442CA" w:rsidP="002442CA">
      <w:pPr>
        <w:ind w:firstLine="709"/>
        <w:jc w:val="center"/>
        <w:rPr>
          <w:b/>
        </w:rPr>
      </w:pPr>
    </w:p>
    <w:p w:rsidR="002442CA" w:rsidRPr="0025739A" w:rsidRDefault="002442CA" w:rsidP="002442CA">
      <w:pPr>
        <w:ind w:firstLine="709"/>
        <w:jc w:val="both"/>
      </w:pPr>
      <w:r w:rsidRPr="0025739A"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 w:rsidRPr="0025739A">
        <w:rPr>
          <w:lang w:val="en-US"/>
        </w:rPr>
        <w:t>www</w:t>
      </w:r>
      <w:r w:rsidRPr="0025739A">
        <w:t>.</w:t>
      </w:r>
      <w:proofErr w:type="spellStart"/>
      <w:r w:rsidRPr="0025739A">
        <w:rPr>
          <w:lang w:val="en-US"/>
        </w:rPr>
        <w:t>rts</w:t>
      </w:r>
      <w:proofErr w:type="spellEnd"/>
      <w:r w:rsidRPr="0025739A">
        <w:t>-</w:t>
      </w:r>
      <w:r w:rsidRPr="0025739A">
        <w:rPr>
          <w:lang w:val="en-US"/>
        </w:rPr>
        <w:t>tender</w:t>
      </w:r>
      <w:r w:rsidRPr="0025739A">
        <w:t>.</w:t>
      </w:r>
      <w:proofErr w:type="spellStart"/>
      <w:r w:rsidRPr="0025739A">
        <w:rPr>
          <w:lang w:val="en-US"/>
        </w:rPr>
        <w:t>ru</w:t>
      </w:r>
      <w:proofErr w:type="spellEnd"/>
      <w:r w:rsidRPr="0025739A">
        <w:t xml:space="preserve"> (далее – электронная площадка). Для прохождения процедуры регистрации претенденту необходимо получить усиленную квалифицированную электронную подпись (далее – ЭП) в аккредитованном удостоверяющем центре. </w:t>
      </w:r>
    </w:p>
    <w:p w:rsidR="002442CA" w:rsidRPr="0025739A" w:rsidRDefault="002442CA" w:rsidP="002442CA">
      <w:pPr>
        <w:ind w:firstLine="709"/>
        <w:jc w:val="both"/>
      </w:pPr>
      <w:r w:rsidRPr="0025739A">
        <w:t xml:space="preserve"> Регистрация на электронной площадке претендентов на участие в открытом аукционе осуществляется ежедневно, круглосуточно, но не позднее даты и времени окончания подачи (приема) заявок. </w:t>
      </w:r>
    </w:p>
    <w:p w:rsidR="002442CA" w:rsidRPr="0025739A" w:rsidRDefault="002442CA" w:rsidP="002442CA">
      <w:pPr>
        <w:ind w:firstLine="709"/>
        <w:jc w:val="both"/>
      </w:pPr>
      <w:r w:rsidRPr="0025739A">
        <w:t>Регистрация на электронной площадке осуществляется без взимания платы. Подлежат регистрации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:rsidR="002442CA" w:rsidRPr="0025739A" w:rsidRDefault="002442CA" w:rsidP="002442CA">
      <w:pPr>
        <w:ind w:firstLine="709"/>
        <w:jc w:val="both"/>
      </w:pPr>
      <w:r w:rsidRPr="0025739A"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2442CA" w:rsidRPr="0025739A" w:rsidRDefault="002442CA" w:rsidP="002442CA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2442CA" w:rsidRPr="0025739A" w:rsidRDefault="002442CA" w:rsidP="002442CA">
      <w:pPr>
        <w:pStyle w:val="3"/>
        <w:spacing w:after="0"/>
        <w:ind w:left="0"/>
        <w:jc w:val="center"/>
        <w:rPr>
          <w:b/>
          <w:sz w:val="24"/>
          <w:szCs w:val="24"/>
        </w:rPr>
      </w:pPr>
      <w:r w:rsidRPr="0025739A">
        <w:rPr>
          <w:b/>
          <w:sz w:val="24"/>
          <w:szCs w:val="24"/>
        </w:rPr>
        <w:t>7. Порядок ознакомления претендентов с информацией, условиями договора купли-продажи объекта (лота № 1)</w:t>
      </w:r>
    </w:p>
    <w:p w:rsidR="002442CA" w:rsidRPr="0025739A" w:rsidRDefault="002442CA" w:rsidP="002442CA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 xml:space="preserve">Документация о продаже объекта на открытом аукционе размещается на официальном сайте Российской Федерации </w:t>
      </w:r>
      <w:r w:rsidRPr="0025739A">
        <w:rPr>
          <w:sz w:val="24"/>
          <w:szCs w:val="24"/>
          <w:lang w:val="en-US"/>
        </w:rPr>
        <w:t>www</w:t>
      </w:r>
      <w:r w:rsidRPr="0025739A">
        <w:rPr>
          <w:sz w:val="24"/>
          <w:szCs w:val="24"/>
        </w:rPr>
        <w:t>.</w:t>
      </w:r>
      <w:proofErr w:type="spellStart"/>
      <w:r w:rsidRPr="0025739A">
        <w:rPr>
          <w:sz w:val="24"/>
          <w:szCs w:val="24"/>
          <w:lang w:val="en-US"/>
        </w:rPr>
        <w:t>torgi</w:t>
      </w:r>
      <w:proofErr w:type="spellEnd"/>
      <w:r w:rsidRPr="0025739A">
        <w:rPr>
          <w:sz w:val="24"/>
          <w:szCs w:val="24"/>
        </w:rPr>
        <w:t>.</w:t>
      </w:r>
      <w:proofErr w:type="spellStart"/>
      <w:r w:rsidRPr="0025739A">
        <w:rPr>
          <w:sz w:val="24"/>
          <w:szCs w:val="24"/>
          <w:lang w:val="en-US"/>
        </w:rPr>
        <w:t>gov</w:t>
      </w:r>
      <w:proofErr w:type="spellEnd"/>
      <w:r w:rsidRPr="0025739A">
        <w:rPr>
          <w:sz w:val="24"/>
          <w:szCs w:val="24"/>
        </w:rPr>
        <w:t>.</w:t>
      </w:r>
      <w:proofErr w:type="spellStart"/>
      <w:r w:rsidRPr="0025739A">
        <w:rPr>
          <w:sz w:val="24"/>
          <w:szCs w:val="24"/>
          <w:lang w:val="en-US"/>
        </w:rPr>
        <w:t>ru</w:t>
      </w:r>
      <w:proofErr w:type="spellEnd"/>
      <w:r w:rsidRPr="0025739A">
        <w:rPr>
          <w:sz w:val="24"/>
          <w:szCs w:val="24"/>
        </w:rPr>
        <w:t xml:space="preserve">, на официальном сайте администрации Веселовского муниципального образования в сети Интернет и на электронной площадке </w:t>
      </w:r>
      <w:hyperlink r:id="rId5" w:history="1">
        <w:r w:rsidRPr="0025739A">
          <w:rPr>
            <w:rStyle w:val="a5"/>
            <w:color w:val="auto"/>
            <w:sz w:val="24"/>
            <w:szCs w:val="24"/>
            <w:lang w:val="en-US"/>
          </w:rPr>
          <w:t>www</w:t>
        </w:r>
        <w:r w:rsidRPr="0025739A">
          <w:rPr>
            <w:rStyle w:val="a5"/>
            <w:color w:val="auto"/>
            <w:sz w:val="24"/>
            <w:szCs w:val="24"/>
          </w:rPr>
          <w:t>.</w:t>
        </w:r>
        <w:proofErr w:type="spellStart"/>
        <w:r w:rsidRPr="0025739A">
          <w:rPr>
            <w:rStyle w:val="a5"/>
            <w:color w:val="auto"/>
            <w:sz w:val="24"/>
            <w:szCs w:val="24"/>
            <w:lang w:val="en-US"/>
          </w:rPr>
          <w:t>rts</w:t>
        </w:r>
        <w:proofErr w:type="spellEnd"/>
        <w:r w:rsidRPr="0025739A">
          <w:rPr>
            <w:rStyle w:val="a5"/>
            <w:color w:val="auto"/>
            <w:sz w:val="24"/>
            <w:szCs w:val="24"/>
          </w:rPr>
          <w:t>-</w:t>
        </w:r>
        <w:r w:rsidRPr="0025739A">
          <w:rPr>
            <w:rStyle w:val="a5"/>
            <w:color w:val="auto"/>
            <w:sz w:val="24"/>
            <w:szCs w:val="24"/>
            <w:lang w:val="en-US"/>
          </w:rPr>
          <w:t>tender</w:t>
        </w:r>
        <w:r w:rsidRPr="0025739A">
          <w:rPr>
            <w:rStyle w:val="a5"/>
            <w:color w:val="auto"/>
            <w:sz w:val="24"/>
            <w:szCs w:val="24"/>
          </w:rPr>
          <w:t>.</w:t>
        </w:r>
        <w:proofErr w:type="spellStart"/>
        <w:r w:rsidRPr="0025739A">
          <w:rPr>
            <w:rStyle w:val="a5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5739A">
        <w:rPr>
          <w:sz w:val="24"/>
          <w:szCs w:val="24"/>
        </w:rPr>
        <w:t>. Любое лицо, независимо от регистрации на электронной площадке, вправе направить на электронный адрес электронной площадки о проведении продажи имущества, запрос о разъяснении размещенной информации.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Запрос разъяснений подлежит рассмотрению продавцом, если он был получен электронной площадкой не позднее чем за пять рабочих дней до даты и времени окончания приема заявок, указанной в разделе 4. В случае направления запроса иностранными лицами такой запрос должен иметь перевод на русский язык.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С условиями договора купли - продажи можно ознакомиться в проекте договора купли – продажи (приложение 2 к условиям приватизации по проведению в 2023 году открытого аукциона в электронной форме на объект муниципального имущества Веселовского муниципального образования).</w:t>
      </w:r>
    </w:p>
    <w:p w:rsidR="002442CA" w:rsidRPr="0025739A" w:rsidRDefault="002442CA" w:rsidP="002442CA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</w:p>
    <w:p w:rsidR="002442CA" w:rsidRPr="0025739A" w:rsidRDefault="002442CA" w:rsidP="002442CA">
      <w:pPr>
        <w:pStyle w:val="3"/>
        <w:spacing w:after="0"/>
        <w:ind w:left="0" w:firstLine="709"/>
        <w:jc w:val="center"/>
        <w:rPr>
          <w:b/>
          <w:bCs/>
          <w:sz w:val="24"/>
          <w:szCs w:val="24"/>
        </w:rPr>
      </w:pPr>
      <w:r w:rsidRPr="0025739A">
        <w:rPr>
          <w:b/>
          <w:sz w:val="24"/>
          <w:szCs w:val="24"/>
        </w:rPr>
        <w:lastRenderedPageBreak/>
        <w:t>8. Требование к участникам и ограничения участия в открытом аукционе физических и юридических лиц</w:t>
      </w:r>
    </w:p>
    <w:p w:rsidR="002442CA" w:rsidRPr="0025739A" w:rsidRDefault="002442CA" w:rsidP="002442CA">
      <w:pPr>
        <w:pStyle w:val="3"/>
        <w:spacing w:after="0"/>
        <w:ind w:left="0" w:firstLine="709"/>
        <w:jc w:val="center"/>
        <w:rPr>
          <w:sz w:val="24"/>
          <w:szCs w:val="24"/>
        </w:rPr>
      </w:pPr>
    </w:p>
    <w:p w:rsidR="002442CA" w:rsidRPr="0025739A" w:rsidRDefault="002442CA" w:rsidP="002442CA">
      <w:pPr>
        <w:ind w:firstLine="709"/>
        <w:jc w:val="both"/>
        <w:rPr>
          <w:lang w:val="x-none" w:eastAsia="x-none"/>
        </w:rPr>
      </w:pPr>
      <w:r w:rsidRPr="0025739A">
        <w:rPr>
          <w:lang w:val="x-none" w:eastAsia="x-none"/>
        </w:rPr>
        <w:t>К участию в аукционе по продаже имущества допускаются любые физические и юридические лица, своевременно подавшие заявку, представившие надлежащим образом оформленные документы и обеспечившие поступление установленного размера задатка в порядке и сроки, указанные в извещении о проведении продажи имущества.</w:t>
      </w:r>
    </w:p>
    <w:p w:rsidR="002442CA" w:rsidRPr="0025739A" w:rsidRDefault="002442CA" w:rsidP="002442CA">
      <w:pPr>
        <w:ind w:firstLine="709"/>
        <w:jc w:val="both"/>
        <w:rPr>
          <w:lang w:val="x-none" w:eastAsia="x-none"/>
        </w:rPr>
      </w:pPr>
      <w:r w:rsidRPr="0025739A">
        <w:rPr>
          <w:lang w:val="x-none" w:eastAsia="x-none"/>
        </w:rPr>
        <w:t xml:space="preserve">Участниками аукциона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Pr="0025739A">
        <w:rPr>
          <w:shd w:val="clear" w:color="auto" w:fill="FFFFFF"/>
          <w:lang w:val="x-none" w:eastAsia="x-none"/>
        </w:rPr>
        <w:t xml:space="preserve">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5739A">
        <w:rPr>
          <w:shd w:val="clear" w:color="auto" w:fill="FFFFFF"/>
          <w:lang w:val="x-none" w:eastAsia="x-none"/>
        </w:rPr>
        <w:t>бенефициарных</w:t>
      </w:r>
      <w:proofErr w:type="spellEnd"/>
      <w:r w:rsidRPr="0025739A">
        <w:rPr>
          <w:shd w:val="clear" w:color="auto" w:fill="FFFFFF"/>
          <w:lang w:val="x-none" w:eastAsia="x-none"/>
        </w:rPr>
        <w:t xml:space="preserve"> владельцах и контролирующих лицах в порядке, установленном Правительством Российской Федерации</w:t>
      </w:r>
      <w:r w:rsidRPr="0025739A">
        <w:rPr>
          <w:lang w:val="x-none" w:eastAsia="x-none"/>
        </w:rPr>
        <w:t>.</w:t>
      </w:r>
    </w:p>
    <w:p w:rsidR="002442CA" w:rsidRPr="0025739A" w:rsidRDefault="002442CA" w:rsidP="002442CA">
      <w:pPr>
        <w:pStyle w:val="3"/>
        <w:spacing w:after="0"/>
        <w:ind w:left="0"/>
        <w:jc w:val="center"/>
        <w:rPr>
          <w:b/>
          <w:sz w:val="24"/>
          <w:szCs w:val="24"/>
          <w:lang w:val="x-none"/>
        </w:rPr>
      </w:pPr>
    </w:p>
    <w:p w:rsidR="002442CA" w:rsidRPr="0025739A" w:rsidRDefault="002442CA" w:rsidP="002442CA">
      <w:pPr>
        <w:pStyle w:val="3"/>
        <w:spacing w:after="0"/>
        <w:ind w:left="0"/>
        <w:jc w:val="center"/>
        <w:rPr>
          <w:b/>
          <w:sz w:val="24"/>
          <w:szCs w:val="24"/>
        </w:rPr>
      </w:pPr>
      <w:r w:rsidRPr="0025739A">
        <w:rPr>
          <w:b/>
          <w:sz w:val="24"/>
          <w:szCs w:val="24"/>
        </w:rPr>
        <w:t>9. Порядок подачи (приема) и отзыва заявок</w:t>
      </w:r>
    </w:p>
    <w:p w:rsidR="002442CA" w:rsidRPr="0025739A" w:rsidRDefault="002442CA" w:rsidP="002442CA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Заявки подаются путем заполнения их в электронной форме (приложение 1 к условиям приватизации по проведению в 2023 году открытого аукциона в электронной форме на объект муниципального имущества Веселовского муниципального образования). Одновременно к заявке претенденты прилагают электронные образы документов на бумажном носителе, преобразованных в электронно-цифровую форму путем сканирования с сохранением их реквизитов, заверенных электронной подписью лица, имеющего право действовать от имени претендента (далее - электронный документ):</w:t>
      </w:r>
    </w:p>
    <w:p w:rsidR="002442CA" w:rsidRPr="0025739A" w:rsidRDefault="002442CA" w:rsidP="002442CA">
      <w:pPr>
        <w:pStyle w:val="3"/>
        <w:spacing w:after="0"/>
        <w:ind w:left="0" w:firstLine="709"/>
        <w:rPr>
          <w:sz w:val="24"/>
          <w:szCs w:val="24"/>
        </w:rPr>
      </w:pPr>
      <w:r w:rsidRPr="0025739A">
        <w:rPr>
          <w:sz w:val="24"/>
          <w:szCs w:val="24"/>
        </w:rPr>
        <w:t>а) Физические лица - копии всех листов документа, удостоверяющего личность;</w:t>
      </w:r>
    </w:p>
    <w:p w:rsidR="002442CA" w:rsidRPr="0025739A" w:rsidRDefault="002442CA" w:rsidP="002442CA">
      <w:pPr>
        <w:pStyle w:val="3"/>
        <w:spacing w:after="0"/>
        <w:ind w:left="0" w:firstLine="709"/>
        <w:rPr>
          <w:sz w:val="24"/>
          <w:szCs w:val="24"/>
        </w:rPr>
      </w:pPr>
      <w:r w:rsidRPr="0025739A">
        <w:rPr>
          <w:sz w:val="24"/>
          <w:szCs w:val="24"/>
        </w:rPr>
        <w:t>б) Юридические лица:</w:t>
      </w:r>
    </w:p>
    <w:p w:rsidR="002442CA" w:rsidRPr="0025739A" w:rsidRDefault="002442CA" w:rsidP="002442CA">
      <w:pPr>
        <w:pStyle w:val="3"/>
        <w:spacing w:after="0"/>
        <w:ind w:left="0" w:firstLine="709"/>
        <w:rPr>
          <w:sz w:val="24"/>
          <w:szCs w:val="24"/>
        </w:rPr>
      </w:pPr>
      <w:r w:rsidRPr="0025739A">
        <w:rPr>
          <w:sz w:val="24"/>
          <w:szCs w:val="24"/>
        </w:rPr>
        <w:t>- учредительные документы;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442CA" w:rsidRPr="0025739A" w:rsidRDefault="002442CA" w:rsidP="002442CA">
      <w:pPr>
        <w:pStyle w:val="3"/>
        <w:spacing w:after="0"/>
        <w:ind w:left="0" w:firstLine="709"/>
        <w:rPr>
          <w:sz w:val="24"/>
          <w:szCs w:val="24"/>
        </w:rPr>
      </w:pPr>
      <w:r w:rsidRPr="0025739A">
        <w:rPr>
          <w:sz w:val="24"/>
          <w:szCs w:val="24"/>
        </w:rPr>
        <w:t>- иные документы, требование к предоставлению которых может быть установлено федеральным законом.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документов.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Одно лицо имеет право подать только одну заявку.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lastRenderedPageBreak/>
        <w:t>Заявки могут быть поданы на электронную площадку с даты и времени начала подачи (приема) заявок до времени и даты окончания подачи (приема) заявок, указанных в разделе 4.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Претендент вправе не позднее даты и времени окончания приема заявок, указанных в разделе 4, отозвать заявку путем направления уведомления об отзыве заявки на электронную площадку.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2442CA" w:rsidRPr="0025739A" w:rsidRDefault="002442CA" w:rsidP="002442CA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  <w:r w:rsidRPr="0025739A">
        <w:rPr>
          <w:b/>
          <w:sz w:val="24"/>
          <w:szCs w:val="24"/>
        </w:rPr>
        <w:t>10. Порядок внесения и возврата задатка</w:t>
      </w:r>
    </w:p>
    <w:p w:rsidR="002442CA" w:rsidRPr="0025739A" w:rsidRDefault="002442CA" w:rsidP="002442CA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Для участия в аукционе претенденты перечисляют задаток 10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 – тендер» для проведения имущественных торгов».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В целях получения продавцом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Гарантийное обеспечение перечисляется претендентом на следующие реквизиты оператора: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Получатель: ООО «РТС- тендер».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Наименование банка: Филиал «Корпоративный» ПАО «</w:t>
      </w:r>
      <w:proofErr w:type="spellStart"/>
      <w:r w:rsidRPr="0025739A">
        <w:rPr>
          <w:sz w:val="24"/>
          <w:szCs w:val="24"/>
        </w:rPr>
        <w:t>Совкомбанк</w:t>
      </w:r>
      <w:proofErr w:type="spellEnd"/>
      <w:r w:rsidRPr="0025739A">
        <w:rPr>
          <w:sz w:val="24"/>
          <w:szCs w:val="24"/>
        </w:rPr>
        <w:t>».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 xml:space="preserve">Расчетный счет 40702810412020016362. 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25739A">
        <w:rPr>
          <w:sz w:val="24"/>
          <w:szCs w:val="24"/>
        </w:rPr>
        <w:t>Кор.счет</w:t>
      </w:r>
      <w:proofErr w:type="spellEnd"/>
      <w:r w:rsidRPr="0025739A">
        <w:rPr>
          <w:sz w:val="24"/>
          <w:szCs w:val="24"/>
        </w:rPr>
        <w:t xml:space="preserve"> 301018104452500000360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БИК 044525360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ИНН 7710357167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КПП 773001001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Назначение платежа: внесение гарантийного обеспечения по Соглашению о внесении гарантийного обеспечения, № аналитического счета без НДС.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Претендент обеспечивает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 xml:space="preserve"> поступление задатка в срок с 13.03.2023 года по 10.04.2023 года.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Информационное сообщение является публичной офертой для заключения договора о задатке в соответствии ст.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установленном порядке.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2442CA" w:rsidRPr="0025739A" w:rsidRDefault="002442CA" w:rsidP="002442CA">
      <w:pPr>
        <w:shd w:val="clear" w:color="auto" w:fill="FFFFFF"/>
        <w:ind w:firstLine="709"/>
      </w:pPr>
      <w:r w:rsidRPr="0025739A">
        <w:t>В случаях отзыва претендентом заявки:</w:t>
      </w:r>
    </w:p>
    <w:p w:rsidR="002442CA" w:rsidRPr="0025739A" w:rsidRDefault="002442CA" w:rsidP="002442CA">
      <w:pPr>
        <w:shd w:val="clear" w:color="auto" w:fill="FFFFFF"/>
        <w:spacing w:before="75" w:after="75"/>
        <w:ind w:firstLine="709"/>
        <w:jc w:val="both"/>
      </w:pPr>
      <w:r w:rsidRPr="0025739A">
        <w:t xml:space="preserve">– до признания претендента участником аукциона он имеет право посредством уведомления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</w:t>
      </w:r>
      <w:r w:rsidRPr="0025739A">
        <w:lastRenderedPageBreak/>
        <w:t>даты окончания приема заявок задаток возвращается в порядке, установленном для участников аукциона.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Участникам, за исключением победителя или лица, признанного единственным участником аукциона, внесенный задаток возвращается в течение 5 (пяти) календарных дней с даты подведения итогов аукциона.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Претендентам, не допущенным к участию в процедуре, внесенный задаток возвращается в течение 5 (пяти) календарных дней со дня подписания протокола о признании претендентов участниками.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 xml:space="preserve">Задаток, внесенный лицом, впоследствии признанным победителем или лицом, признанным единственным участником аукциона, засчитывается в счет оплаты приобретаемого объекта и подлежит перечислению в установленном порядке в бюджет Веселовского муниципального </w:t>
      </w:r>
      <w:proofErr w:type="gramStart"/>
      <w:r w:rsidRPr="0025739A">
        <w:t>образования  в</w:t>
      </w:r>
      <w:proofErr w:type="gramEnd"/>
      <w:r w:rsidRPr="0025739A">
        <w:t xml:space="preserve"> течение 5 календарных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или лица, признанного единственным участником аукциона является обязательным.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При уклонении или отказе победителя или лица, признанного единственным участником аукциона от заключения в установленный срок договора купли-продажи объекта он утрачивает право на заключение указанного договора, и задаток ему не возвращается. Результаты аукциона аннулируются.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В случае отказа продавца от проведения аукциона поступившие задатки возвращаются претендентам/участникам в течение 5 (пяти) рабочих дней с даты принятия решения об отказе в проведении аукциона.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2442CA" w:rsidRPr="0025739A" w:rsidRDefault="002442CA" w:rsidP="002442CA">
      <w:pPr>
        <w:shd w:val="clear" w:color="auto" w:fill="FFFFFF"/>
        <w:ind w:firstLine="709"/>
      </w:pPr>
    </w:p>
    <w:p w:rsidR="002442CA" w:rsidRPr="0025739A" w:rsidRDefault="002442CA" w:rsidP="002442CA">
      <w:pPr>
        <w:shd w:val="clear" w:color="auto" w:fill="FFFFFF"/>
        <w:jc w:val="center"/>
        <w:rPr>
          <w:b/>
          <w:bCs/>
        </w:rPr>
      </w:pPr>
      <w:r w:rsidRPr="0025739A">
        <w:rPr>
          <w:b/>
          <w:bCs/>
        </w:rPr>
        <w:t>11. Условия допуска к участию в аукционе</w:t>
      </w:r>
    </w:p>
    <w:p w:rsidR="002442CA" w:rsidRPr="0025739A" w:rsidRDefault="002442CA" w:rsidP="002442CA">
      <w:pPr>
        <w:shd w:val="clear" w:color="auto" w:fill="FFFFFF"/>
        <w:jc w:val="center"/>
      </w:pPr>
    </w:p>
    <w:p w:rsidR="002442CA" w:rsidRPr="0025739A" w:rsidRDefault="002442CA" w:rsidP="002442CA">
      <w:pPr>
        <w:shd w:val="clear" w:color="auto" w:fill="FFFFFF"/>
        <w:ind w:firstLine="709"/>
      </w:pPr>
      <w:r w:rsidRPr="0025739A">
        <w:t>Претендент не допускается к участию в процедуре по следующим основаниям:</w:t>
      </w:r>
    </w:p>
    <w:p w:rsidR="002442CA" w:rsidRPr="0025739A" w:rsidRDefault="002442CA" w:rsidP="002442CA">
      <w:pPr>
        <w:shd w:val="clear" w:color="auto" w:fill="FFFFFF"/>
        <w:ind w:firstLine="709"/>
      </w:pPr>
      <w:r w:rsidRPr="0025739A">
        <w:t>- заявка представлена лицом, не уполномоченным претендентом на осуществление таких действий;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- представлен неполный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 о проведении продажи муниципального имущества;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- не поступление в установленный срок задатка.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а также на сайте продавца в сети «Интернет».</w:t>
      </w:r>
    </w:p>
    <w:p w:rsidR="002442CA" w:rsidRPr="0025739A" w:rsidRDefault="002442CA" w:rsidP="002442CA">
      <w:pPr>
        <w:shd w:val="clear" w:color="auto" w:fill="FFFFFF"/>
      </w:pPr>
    </w:p>
    <w:p w:rsidR="002442CA" w:rsidRPr="0025739A" w:rsidRDefault="002442CA" w:rsidP="002442CA">
      <w:pPr>
        <w:shd w:val="clear" w:color="auto" w:fill="FFFFFF"/>
        <w:jc w:val="center"/>
        <w:rPr>
          <w:b/>
          <w:bCs/>
        </w:rPr>
      </w:pPr>
      <w:r w:rsidRPr="0025739A">
        <w:rPr>
          <w:b/>
          <w:bCs/>
        </w:rPr>
        <w:t>12. Порядок определения участников аукциона</w:t>
      </w:r>
    </w:p>
    <w:p w:rsidR="002442CA" w:rsidRPr="0025739A" w:rsidRDefault="002442CA" w:rsidP="002442CA">
      <w:pPr>
        <w:shd w:val="clear" w:color="auto" w:fill="FFFFFF"/>
        <w:jc w:val="center"/>
      </w:pP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lastRenderedPageBreak/>
        <w:t>Организатор аукциона посредством штатного интерфейса в срок, установленный настоящим информационным сообщением, формирует и подписывает электронной подписью протокол об определении участников по лоту № 1.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Оператор не позднее следующего дня после подписания протокола об определении участников направляет в личный кабинет претендентов уведомления о признании их участниками аукциона или об отказе о признании участниками с указанием оснований отказа.</w:t>
      </w:r>
    </w:p>
    <w:p w:rsidR="002442CA" w:rsidRPr="0025739A" w:rsidRDefault="002442CA" w:rsidP="002442CA">
      <w:pPr>
        <w:pStyle w:val="3"/>
        <w:spacing w:after="0"/>
        <w:ind w:left="0"/>
        <w:jc w:val="center"/>
        <w:rPr>
          <w:sz w:val="24"/>
          <w:szCs w:val="24"/>
        </w:rPr>
      </w:pPr>
    </w:p>
    <w:p w:rsidR="002442CA" w:rsidRPr="0025739A" w:rsidRDefault="002442CA" w:rsidP="002442CA">
      <w:pPr>
        <w:shd w:val="clear" w:color="auto" w:fill="FFFFFF"/>
        <w:jc w:val="center"/>
        <w:rPr>
          <w:b/>
          <w:bCs/>
        </w:rPr>
      </w:pPr>
      <w:r w:rsidRPr="0025739A">
        <w:rPr>
          <w:b/>
          <w:bCs/>
        </w:rPr>
        <w:t>13. Порядок проведения процедуры аукциона</w:t>
      </w:r>
    </w:p>
    <w:p w:rsidR="002442CA" w:rsidRPr="0025739A" w:rsidRDefault="002442CA" w:rsidP="002442CA">
      <w:pPr>
        <w:shd w:val="clear" w:color="auto" w:fill="FFFFFF"/>
        <w:jc w:val="center"/>
        <w:rPr>
          <w:b/>
          <w:bCs/>
        </w:rPr>
      </w:pP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Электронный аукцион проводится на электронной площадке в день и время, указанные в информационном сообщении.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Аукцион не проводится в случаях, если: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- на участие в торгах не подано или не принято ни одной заявки, либо принята только одна заявка;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- в результате рассмотрения заявок на участие в торгах все заявки отклонены;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- в результате рассмотрения заявок на участие в торгах участником признан только один претендент;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-  аукцион (лоты) отменены организатором аукциона;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 xml:space="preserve"> -этап подачи предложений о цене по аукциону (лоту) приостановлен.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Предложением о цене признается подписанное ЭП участника ценовое предложение.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При подаче предложений о цене оператор обеспечивает конфиденциальность информации об участниках.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Аукцион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442CA" w:rsidRPr="0025739A" w:rsidRDefault="002442CA" w:rsidP="002442CA">
      <w:pPr>
        <w:shd w:val="clear" w:color="auto" w:fill="FFFFFF"/>
        <w:ind w:firstLine="709"/>
      </w:pPr>
      <w:r w:rsidRPr="0025739A">
        <w:t>Со времени проведения процедуры аукциона оператором размещается: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- в открытой части электронной площадки — информация о начале проведения процедуры аукциона с указанием наименования имущества, начальной цене и текущего шага аукциона;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- в закрытой части электронной площадки — помимо информации, указанной в открытой части электронной площадки, также предложения о цене имущества и времени их поступления, величина повышения начальной цены (шаг аукциона), время, оставшееся до окончания приема предложений о цене имущества.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</w:p>
    <w:p w:rsidR="002442CA" w:rsidRPr="0025739A" w:rsidRDefault="002442CA" w:rsidP="002442CA">
      <w:pPr>
        <w:shd w:val="clear" w:color="auto" w:fill="FFFFFF"/>
        <w:ind w:firstLine="709"/>
      </w:pPr>
      <w:r w:rsidRPr="0025739A">
        <w:t>В случае если в течение указанного времени: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- поступило предложение о начальной цене имущества, то время для представления следующих предложений об увеличении на шаг аукциона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lastRenderedPageBreak/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442CA" w:rsidRPr="0025739A" w:rsidRDefault="002442CA" w:rsidP="002442CA">
      <w:pPr>
        <w:shd w:val="clear" w:color="auto" w:fill="FFFFFF"/>
        <w:ind w:firstLine="709"/>
      </w:pPr>
      <w:r w:rsidRPr="0025739A">
        <w:t>Программными средствами электронной площадки обеспечивается: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- 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442CA" w:rsidRPr="0025739A" w:rsidRDefault="002442CA" w:rsidP="002442CA">
      <w:pPr>
        <w:shd w:val="clear" w:color="auto" w:fill="FFFFFF"/>
        <w:ind w:firstLine="709"/>
        <w:jc w:val="center"/>
        <w:rPr>
          <w:b/>
          <w:bCs/>
        </w:rPr>
      </w:pPr>
    </w:p>
    <w:p w:rsidR="002442CA" w:rsidRPr="0025739A" w:rsidRDefault="002442CA" w:rsidP="002442CA">
      <w:pPr>
        <w:shd w:val="clear" w:color="auto" w:fill="FFFFFF"/>
        <w:jc w:val="center"/>
        <w:rPr>
          <w:b/>
          <w:bCs/>
        </w:rPr>
      </w:pPr>
      <w:r w:rsidRPr="0025739A">
        <w:rPr>
          <w:b/>
          <w:bCs/>
        </w:rPr>
        <w:t>14. Подведение итогов открытого аукциона</w:t>
      </w:r>
    </w:p>
    <w:p w:rsidR="002442CA" w:rsidRPr="0025739A" w:rsidRDefault="002442CA" w:rsidP="002442CA">
      <w:pPr>
        <w:shd w:val="clear" w:color="auto" w:fill="FFFFFF"/>
        <w:jc w:val="center"/>
      </w:pP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Победителем аукциона признается участник, предложивший наиболее высокую цену имущества.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442CA" w:rsidRPr="0025739A" w:rsidRDefault="002442CA" w:rsidP="002442CA">
      <w:pPr>
        <w:autoSpaceDE w:val="0"/>
        <w:autoSpaceDN w:val="0"/>
        <w:adjustRightInd w:val="0"/>
        <w:ind w:firstLine="708"/>
        <w:jc w:val="both"/>
      </w:pPr>
      <w:r w:rsidRPr="0025739A"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 xml:space="preserve"> Процедура аукциона считается завершенной со времени подписания организатором аукциона протокола об итогах аукциона.</w:t>
      </w:r>
    </w:p>
    <w:p w:rsidR="002442CA" w:rsidRPr="0025739A" w:rsidRDefault="002442CA" w:rsidP="002442CA">
      <w:pPr>
        <w:shd w:val="clear" w:color="auto" w:fill="FFFFFF"/>
        <w:ind w:firstLine="709"/>
      </w:pPr>
      <w:r w:rsidRPr="0025739A">
        <w:t>Аукцион признается несостоявшимся в следующих случаях:</w:t>
      </w:r>
    </w:p>
    <w:p w:rsidR="002442CA" w:rsidRPr="0025739A" w:rsidRDefault="002442CA" w:rsidP="002442CA">
      <w:pPr>
        <w:autoSpaceDE w:val="0"/>
        <w:autoSpaceDN w:val="0"/>
        <w:adjustRightInd w:val="0"/>
        <w:ind w:firstLine="540"/>
        <w:jc w:val="both"/>
      </w:pPr>
      <w:r w:rsidRPr="0025739A">
        <w:t>- не было подано ни одной заявки на участие либо ни один из претендентов не признан участником;</w:t>
      </w:r>
    </w:p>
    <w:p w:rsidR="002442CA" w:rsidRPr="0025739A" w:rsidRDefault="002442CA" w:rsidP="002442CA">
      <w:pPr>
        <w:autoSpaceDE w:val="0"/>
        <w:autoSpaceDN w:val="0"/>
        <w:adjustRightInd w:val="0"/>
        <w:ind w:firstLine="540"/>
        <w:jc w:val="both"/>
      </w:pPr>
      <w:r w:rsidRPr="0025739A">
        <w:t>- лицо, признанное единственным участником аукциона, отказалось от заключения договора купли-продажи;</w:t>
      </w:r>
    </w:p>
    <w:p w:rsidR="002442CA" w:rsidRPr="0025739A" w:rsidRDefault="002442CA" w:rsidP="002442CA">
      <w:pPr>
        <w:autoSpaceDE w:val="0"/>
        <w:autoSpaceDN w:val="0"/>
        <w:adjustRightInd w:val="0"/>
        <w:ind w:firstLine="540"/>
        <w:jc w:val="both"/>
      </w:pPr>
      <w:r w:rsidRPr="0025739A">
        <w:t>- ни один из участников не сделал предложение о начальной цене имущества.</w:t>
      </w:r>
    </w:p>
    <w:p w:rsidR="002442CA" w:rsidRPr="0025739A" w:rsidRDefault="002442CA" w:rsidP="002442CA">
      <w:pPr>
        <w:shd w:val="clear" w:color="auto" w:fill="FFFFFF"/>
        <w:ind w:firstLine="709"/>
      </w:pPr>
      <w:r w:rsidRPr="0025739A">
        <w:t xml:space="preserve"> Решение о признании аукциона несостоявшимся оформляется протоколом.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В течение одного часа со времени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- наименование имущества и иные позволяющие его индивидуализировать сведения;</w:t>
      </w:r>
    </w:p>
    <w:p w:rsidR="002442CA" w:rsidRPr="0025739A" w:rsidRDefault="002442CA" w:rsidP="002442CA">
      <w:pPr>
        <w:shd w:val="clear" w:color="auto" w:fill="FFFFFF"/>
        <w:ind w:firstLine="709"/>
      </w:pPr>
      <w:r w:rsidRPr="0025739A">
        <w:t>- цена сделки;</w:t>
      </w:r>
    </w:p>
    <w:p w:rsidR="002442CA" w:rsidRPr="0025739A" w:rsidRDefault="002442CA" w:rsidP="002442CA">
      <w:pPr>
        <w:shd w:val="clear" w:color="auto" w:fill="FFFFFF"/>
        <w:ind w:firstLine="709"/>
      </w:pPr>
      <w:r w:rsidRPr="0025739A">
        <w:t>- фамилия, имя, отчество физического лица или наименование юридического лица — победителя или лица, признанного единственным участником аукциона.</w:t>
      </w:r>
    </w:p>
    <w:p w:rsidR="002442CA" w:rsidRPr="0025739A" w:rsidRDefault="002442CA" w:rsidP="002442CA">
      <w:pPr>
        <w:shd w:val="clear" w:color="auto" w:fill="FFFFFF"/>
        <w:ind w:firstLine="709"/>
        <w:jc w:val="center"/>
      </w:pPr>
    </w:p>
    <w:p w:rsidR="002442CA" w:rsidRPr="0025739A" w:rsidRDefault="002442CA" w:rsidP="002442CA">
      <w:pPr>
        <w:shd w:val="clear" w:color="auto" w:fill="FFFFFF"/>
        <w:jc w:val="center"/>
        <w:rPr>
          <w:b/>
          <w:bCs/>
        </w:rPr>
      </w:pPr>
      <w:r w:rsidRPr="0025739A">
        <w:rPr>
          <w:b/>
          <w:bCs/>
        </w:rPr>
        <w:t>15. Заключение договора купли-продажи по итогам аукциона</w:t>
      </w:r>
    </w:p>
    <w:p w:rsidR="002442CA" w:rsidRPr="0025739A" w:rsidRDefault="002442CA" w:rsidP="002442CA">
      <w:pPr>
        <w:shd w:val="clear" w:color="auto" w:fill="FFFFFF"/>
        <w:jc w:val="center"/>
      </w:pP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Заключение договора купли-продажи с победителем или лицом, признанным единственным участником аукциона по итогам аукциона осуществляется в форме электронного документа.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Договор купли-продажи заключается между продавцом и победителем или лицом, признанным единственным участником аукциона в соответствии с формой договора купли-продажи, опубликованной в приложении 2 к условиям приватизации по проведению в 2023 году открытого аукциона в электронной форме на объект муниципального имущества Веселовского муниципального образования, в течение 5 (пяти) рабочих дней с даты подведения итогов аукциона.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УФК по Иркутской области (Муниципальное казенное учреждение «Администрация Веселовского муниципального образования»)</w:t>
      </w:r>
    </w:p>
    <w:p w:rsidR="00BD6B64" w:rsidRDefault="00BD6B64" w:rsidP="00BD6B64">
      <w:pPr>
        <w:shd w:val="clear" w:color="auto" w:fill="FFFFFF"/>
        <w:ind w:firstLine="709"/>
        <w:jc w:val="both"/>
      </w:pPr>
      <w:r>
        <w:t>Код ГАД 963</w:t>
      </w:r>
    </w:p>
    <w:p w:rsidR="00BD6B64" w:rsidRDefault="00BD6B64" w:rsidP="00BD6B64">
      <w:pPr>
        <w:shd w:val="clear" w:color="auto" w:fill="FFFFFF"/>
        <w:ind w:firstLine="709"/>
        <w:jc w:val="both"/>
      </w:pPr>
      <w:r>
        <w:t>КБК 114 02053 10 0000 410</w:t>
      </w:r>
    </w:p>
    <w:p w:rsidR="00BD6B64" w:rsidRDefault="00BD6B64" w:rsidP="00BD6B64">
      <w:pPr>
        <w:shd w:val="clear" w:color="auto" w:fill="FFFFFF"/>
        <w:ind w:firstLine="709"/>
        <w:jc w:val="both"/>
      </w:pPr>
      <w:r>
        <w:t>БИК 012520101</w:t>
      </w:r>
    </w:p>
    <w:p w:rsidR="00BD6B64" w:rsidRDefault="00BD6B64" w:rsidP="00BD6B64">
      <w:pPr>
        <w:shd w:val="clear" w:color="auto" w:fill="FFFFFF"/>
        <w:ind w:firstLine="709"/>
        <w:jc w:val="both"/>
      </w:pPr>
      <w:r>
        <w:t xml:space="preserve">Отделение Иркутск Банка России //УФК по Иркутской области г. Иркутск          </w:t>
      </w:r>
    </w:p>
    <w:p w:rsidR="00BD6B64" w:rsidRDefault="00BD6B64" w:rsidP="00BD6B64">
      <w:pPr>
        <w:shd w:val="clear" w:color="auto" w:fill="FFFFFF"/>
        <w:ind w:firstLine="709"/>
        <w:jc w:val="both"/>
      </w:pPr>
      <w:r>
        <w:t>Казначейский счет 03100643000000013400</w:t>
      </w:r>
    </w:p>
    <w:p w:rsidR="00BD6B64" w:rsidRDefault="00BD6B64" w:rsidP="00BD6B64">
      <w:pPr>
        <w:shd w:val="clear" w:color="auto" w:fill="FFFFFF"/>
        <w:ind w:firstLine="709"/>
        <w:jc w:val="both"/>
      </w:pPr>
      <w:r>
        <w:t>Банковский счет 40102810145370000026</w:t>
      </w:r>
    </w:p>
    <w:p w:rsidR="00BD6B64" w:rsidRDefault="00BD6B64" w:rsidP="00BD6B64">
      <w:pPr>
        <w:shd w:val="clear" w:color="auto" w:fill="FFFFFF"/>
        <w:ind w:firstLine="709"/>
        <w:jc w:val="both"/>
      </w:pPr>
      <w:r>
        <w:t>№ лицевого счета 04343004190</w:t>
      </w:r>
    </w:p>
    <w:p w:rsidR="00BD6B64" w:rsidRDefault="00BD6B64" w:rsidP="00BD6B64">
      <w:pPr>
        <w:shd w:val="clear" w:color="auto" w:fill="FFFFFF"/>
        <w:ind w:firstLine="709"/>
        <w:jc w:val="both"/>
      </w:pPr>
      <w:r>
        <w:t>ИНН (ГАД) 3815009723</w:t>
      </w:r>
    </w:p>
    <w:p w:rsidR="00BD6B64" w:rsidRDefault="00BD6B64" w:rsidP="00BD6B64">
      <w:pPr>
        <w:shd w:val="clear" w:color="auto" w:fill="FFFFFF"/>
        <w:ind w:firstLine="709"/>
        <w:jc w:val="both"/>
      </w:pPr>
      <w:r>
        <w:t>КПП (ГАД) 381501001</w:t>
      </w:r>
    </w:p>
    <w:p w:rsidR="00BD6B64" w:rsidRDefault="00BD6B64" w:rsidP="00BD6B64">
      <w:pPr>
        <w:shd w:val="clear" w:color="auto" w:fill="FFFFFF"/>
        <w:ind w:firstLine="709"/>
        <w:jc w:val="both"/>
      </w:pPr>
      <w:r>
        <w:t>ОГРН 1053815025593</w:t>
      </w:r>
    </w:p>
    <w:p w:rsidR="00BD6B64" w:rsidRDefault="00BD6B64" w:rsidP="00BD6B64">
      <w:pPr>
        <w:shd w:val="clear" w:color="auto" w:fill="FFFFFF"/>
        <w:ind w:firstLine="709"/>
        <w:jc w:val="both"/>
      </w:pPr>
      <w:r>
        <w:t>ОКТМО 25650410</w:t>
      </w:r>
    </w:p>
    <w:p w:rsidR="00BD6B64" w:rsidRDefault="00BD6B64" w:rsidP="00BD6B64">
      <w:pPr>
        <w:shd w:val="clear" w:color="auto" w:fill="FFFFFF"/>
        <w:ind w:firstLine="709"/>
        <w:jc w:val="both"/>
      </w:pPr>
      <w:r>
        <w:t xml:space="preserve">УФК по Иркутской области (Муниципальное казенное учреждение «Администрация Веселовского муниципального образования»), расчетный счет </w:t>
      </w:r>
    </w:p>
    <w:p w:rsidR="00BD6B64" w:rsidRDefault="00BD6B64" w:rsidP="00BD6B64">
      <w:pPr>
        <w:shd w:val="clear" w:color="auto" w:fill="FFFFFF"/>
        <w:ind w:firstLine="709"/>
        <w:jc w:val="both"/>
      </w:pPr>
      <w:r>
        <w:t>№ 03100643000000013400, код 963 114 02053 10 0000 410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ИНН 3815009723, КПП 381501001, ОКТМО 25650410, Отделение Иркутск Банка России //УФК по Иркутской области г. Иркутск, БИК 012520101.</w:t>
      </w:r>
    </w:p>
    <w:p w:rsidR="002442CA" w:rsidRPr="0025739A" w:rsidRDefault="002442CA" w:rsidP="00BD6B64">
      <w:pPr>
        <w:shd w:val="clear" w:color="auto" w:fill="FFFFFF"/>
        <w:ind w:firstLine="709"/>
        <w:jc w:val="both"/>
      </w:pPr>
      <w:r w:rsidRPr="0025739A">
        <w:t xml:space="preserve">Задаток, внесенный победителем или лицом, признанным единственным </w:t>
      </w:r>
      <w:r w:rsidR="00BD6B64" w:rsidRPr="0025739A">
        <w:t>участником аукциона</w:t>
      </w:r>
      <w:r w:rsidRPr="0025739A">
        <w:t>, засчитывается в счет оплаты приобретаемого имущества.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При уклонении (отказе) победителя или лица, признанного единственным участником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Факт оплаты подтверждается выпиской со счета Продавца о поступлении денежных средств в размере и в порядке, указанном в договоре купли-продажи.</w:t>
      </w:r>
    </w:p>
    <w:p w:rsidR="002442CA" w:rsidRPr="0025739A" w:rsidRDefault="002442CA" w:rsidP="002442CA">
      <w:pPr>
        <w:shd w:val="clear" w:color="auto" w:fill="FFFFFF"/>
        <w:ind w:firstLine="709"/>
        <w:jc w:val="both"/>
      </w:pPr>
      <w:r w:rsidRPr="0025739A">
        <w:t>Передача имущества осуществляется путем подписания акта приема-передачи в течение 10 (десяти) календарных дней с момента зачисления денежных средств в полном объеме на счет продавца.</w:t>
      </w:r>
    </w:p>
    <w:p w:rsidR="002442CA" w:rsidRPr="0025739A" w:rsidRDefault="002442CA" w:rsidP="002442CA">
      <w:pPr>
        <w:shd w:val="clear" w:color="auto" w:fill="FFFFFF"/>
        <w:ind w:firstLine="709"/>
      </w:pPr>
      <w:r w:rsidRPr="0025739A">
        <w:t>Оформление права собственности на муниципальное имущество осуществляется в соответствии с законодательством Российской Федерации.</w:t>
      </w:r>
    </w:p>
    <w:p w:rsidR="002442CA" w:rsidRDefault="002442CA" w:rsidP="002442CA">
      <w:pPr>
        <w:shd w:val="clear" w:color="auto" w:fill="FFFFFF"/>
        <w:spacing w:before="75" w:after="75"/>
        <w:jc w:val="center"/>
        <w:rPr>
          <w:b/>
          <w:bCs/>
        </w:rPr>
      </w:pPr>
    </w:p>
    <w:p w:rsidR="00BD6B64" w:rsidRPr="0025739A" w:rsidRDefault="00BD6B64" w:rsidP="002442CA">
      <w:pPr>
        <w:shd w:val="clear" w:color="auto" w:fill="FFFFFF"/>
        <w:spacing w:before="75" w:after="75"/>
        <w:jc w:val="center"/>
        <w:rPr>
          <w:b/>
          <w:bCs/>
        </w:rPr>
      </w:pPr>
      <w:bookmarkStart w:id="0" w:name="_GoBack"/>
      <w:bookmarkEnd w:id="0"/>
    </w:p>
    <w:p w:rsidR="002442CA" w:rsidRPr="0025739A" w:rsidRDefault="002442CA" w:rsidP="002442CA">
      <w:pPr>
        <w:shd w:val="clear" w:color="auto" w:fill="FFFFFF"/>
        <w:spacing w:before="75" w:after="75"/>
        <w:jc w:val="center"/>
        <w:rPr>
          <w:b/>
          <w:bCs/>
        </w:rPr>
      </w:pPr>
      <w:r w:rsidRPr="0025739A">
        <w:rPr>
          <w:b/>
          <w:bCs/>
        </w:rPr>
        <w:lastRenderedPageBreak/>
        <w:t>16. Заключительные положения</w:t>
      </w:r>
    </w:p>
    <w:p w:rsidR="002442CA" w:rsidRPr="0025739A" w:rsidRDefault="002442CA" w:rsidP="002442CA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5739A">
        <w:rPr>
          <w:sz w:val="24"/>
          <w:szCs w:val="24"/>
        </w:rPr>
        <w:t>Все вопросы, касающиеся проведения продажи муниципального имущества в электронной форме, не нашедшие отражения в настоящих условиях приватизации по проведению в 2023 году открытого аукциона в электронной форме на объект муниципального имущества Веселовского муниципального образования, регулируются законодательством Российской Федерации.</w:t>
      </w:r>
    </w:p>
    <w:p w:rsidR="00DC1A43" w:rsidRPr="0025739A" w:rsidRDefault="00DC1A43"/>
    <w:sectPr w:rsidR="00DC1A43" w:rsidRPr="0025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26"/>
    <w:rsid w:val="002442CA"/>
    <w:rsid w:val="0025739A"/>
    <w:rsid w:val="00B63926"/>
    <w:rsid w:val="00BD6B64"/>
    <w:rsid w:val="00D9002B"/>
    <w:rsid w:val="00DC1A43"/>
    <w:rsid w:val="00F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0464"/>
  <w15:docId w15:val="{CE826A5D-64E5-498C-A666-372A4406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442CA"/>
    <w:pPr>
      <w:spacing w:before="480"/>
      <w:ind w:firstLine="73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44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2442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44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442CA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2442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42C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hyperlink" Target="mailto:veselyi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4088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Поносов</cp:lastModifiedBy>
  <cp:revision>6</cp:revision>
  <dcterms:created xsi:type="dcterms:W3CDTF">2023-03-04T02:58:00Z</dcterms:created>
  <dcterms:modified xsi:type="dcterms:W3CDTF">2023-03-06T07:00:00Z</dcterms:modified>
</cp:coreProperties>
</file>